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D" w:rsidRDefault="004F6D80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i/>
          <w:sz w:val="32"/>
          <w:szCs w:val="32"/>
          <w:lang w:val="en-US"/>
        </w:rPr>
        <w:t>Country Lovers</w:t>
      </w:r>
      <w:r w:rsidR="009F57CD" w:rsidRPr="009F57CD">
        <w:rPr>
          <w:rFonts w:ascii="Arial" w:hAnsi="Arial"/>
          <w:i/>
          <w:lang w:val="en-US"/>
        </w:rPr>
        <w:t xml:space="preserve">, </w:t>
      </w:r>
      <w:r w:rsidR="009F57CD" w:rsidRPr="00B4030E">
        <w:rPr>
          <w:rFonts w:ascii="Arial" w:hAnsi="Arial"/>
          <w:sz w:val="20"/>
          <w:szCs w:val="20"/>
          <w:lang w:val="en-US"/>
        </w:rPr>
        <w:t xml:space="preserve">a short story by </w:t>
      </w:r>
      <w:r>
        <w:rPr>
          <w:rFonts w:ascii="Arial" w:hAnsi="Arial"/>
          <w:sz w:val="20"/>
          <w:szCs w:val="20"/>
          <w:lang w:val="en-US"/>
        </w:rPr>
        <w:t xml:space="preserve">Nadine </w:t>
      </w:r>
      <w:proofErr w:type="spellStart"/>
      <w:r>
        <w:rPr>
          <w:rFonts w:ascii="Arial" w:hAnsi="Arial"/>
          <w:sz w:val="20"/>
          <w:szCs w:val="20"/>
          <w:lang w:val="en-US"/>
        </w:rPr>
        <w:t>Gordimer</w:t>
      </w:r>
      <w:proofErr w:type="spellEnd"/>
      <w:r w:rsidR="009F57CD" w:rsidRPr="00B4030E">
        <w:rPr>
          <w:rFonts w:ascii="Arial" w:hAnsi="Arial"/>
          <w:i/>
          <w:sz w:val="20"/>
          <w:szCs w:val="20"/>
          <w:lang w:val="en-US"/>
        </w:rPr>
        <w:t xml:space="preserve"> (</w:t>
      </w:r>
      <w:r w:rsidR="006344E8">
        <w:rPr>
          <w:rFonts w:ascii="Arial" w:hAnsi="Arial"/>
          <w:sz w:val="20"/>
          <w:szCs w:val="20"/>
          <w:lang w:val="en-US"/>
        </w:rPr>
        <w:t>1980</w:t>
      </w:r>
      <w:r w:rsidR="009F57CD" w:rsidRPr="00B4030E">
        <w:rPr>
          <w:rFonts w:ascii="Arial" w:hAnsi="Arial"/>
          <w:sz w:val="20"/>
          <w:szCs w:val="20"/>
          <w:lang w:val="en-US"/>
        </w:rPr>
        <w:t>)</w:t>
      </w:r>
    </w:p>
    <w:p w:rsidR="006344E8" w:rsidRDefault="006344E8">
      <w:pPr>
        <w:rPr>
          <w:rFonts w:ascii="Arial" w:hAnsi="Arial"/>
          <w:sz w:val="20"/>
          <w:szCs w:val="20"/>
          <w:lang w:val="en-US"/>
        </w:rPr>
      </w:pPr>
    </w:p>
    <w:p w:rsidR="006344E8" w:rsidRPr="00B4030E" w:rsidRDefault="006344E8">
      <w:pPr>
        <w:rPr>
          <w:rFonts w:ascii="Arial" w:hAnsi="Arial"/>
          <w:sz w:val="20"/>
          <w:szCs w:val="20"/>
          <w:lang w:val="en-US"/>
        </w:rPr>
      </w:pPr>
      <w:r w:rsidRPr="00B4030E">
        <w:rPr>
          <w:rFonts w:ascii="Arial" w:hAnsi="Arial"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B4030E" w:rsidRDefault="00B4030E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Before you read</w:t>
      </w:r>
      <w:r>
        <w:rPr>
          <w:rFonts w:ascii="Arial" w:hAnsi="Arial"/>
          <w:lang w:val="en-US"/>
        </w:rPr>
        <w:t xml:space="preserve"> the story, discuss with your partner(s) the meanings of the words given below. Write a definition or give an example for each, and decide whether the words can be arranged in pairs or groups.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Apartheid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Privilege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Deprivation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Segregation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Integration 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Taboo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Prejudice 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Tolerance</w:t>
      </w: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6344E8" w:rsidRDefault="006344E8">
      <w:pPr>
        <w:rPr>
          <w:rFonts w:ascii="Arial" w:hAnsi="Arial"/>
          <w:lang w:val="en-US"/>
        </w:rPr>
      </w:pPr>
    </w:p>
    <w:p w:rsidR="00B4030E" w:rsidRPr="006344E8" w:rsidRDefault="006344E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6344E8" w:rsidRDefault="006344E8">
      <w:pPr>
        <w:rPr>
          <w:rFonts w:ascii="Arial" w:hAnsi="Arial"/>
          <w:lang w:val="en-US"/>
        </w:rPr>
      </w:pPr>
      <w:r w:rsidRPr="006344E8">
        <w:rPr>
          <w:rFonts w:ascii="Arial" w:hAnsi="Arial"/>
          <w:b/>
          <w:lang w:val="en-US"/>
        </w:rPr>
        <w:t>Now read the story.</w:t>
      </w:r>
      <w:r>
        <w:rPr>
          <w:rFonts w:ascii="Arial" w:hAnsi="Arial"/>
          <w:lang w:val="en-US"/>
        </w:rPr>
        <w:t xml:space="preserve"> </w:t>
      </w:r>
    </w:p>
    <w:p w:rsidR="00B4030E" w:rsidRDefault="006344E8">
      <w:pPr>
        <w:rPr>
          <w:rFonts w:ascii="Arial" w:hAnsi="Arial"/>
          <w:lang w:val="en-US"/>
        </w:rPr>
      </w:pPr>
      <w:r w:rsidRPr="006344E8">
        <w:rPr>
          <w:rFonts w:ascii="Arial" w:hAnsi="Arial"/>
          <w:b/>
          <w:lang w:val="en-US"/>
        </w:rPr>
        <w:t>When you have finished it</w:t>
      </w:r>
      <w:r>
        <w:rPr>
          <w:rFonts w:ascii="Arial" w:hAnsi="Arial"/>
          <w:lang w:val="en-US"/>
        </w:rPr>
        <w:t>, look again at the list of words and discuss their application to the events in the story.</w:t>
      </w:r>
      <w:r>
        <w:rPr>
          <w:rFonts w:ascii="Arial" w:hAnsi="Arial"/>
          <w:lang w:val="en-US"/>
        </w:rPr>
        <w:br/>
        <w:t>Do any not have a place?</w:t>
      </w: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6344E8" w:rsidP="006344E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383195" cy="7591425"/>
            <wp:effectExtent l="19050" t="0" r="795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9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E8" w:rsidRDefault="006344E8" w:rsidP="006344E8">
      <w:pPr>
        <w:jc w:val="center"/>
        <w:rPr>
          <w:rFonts w:ascii="Arial" w:hAnsi="Arial"/>
          <w:lang w:val="en-US"/>
        </w:rPr>
      </w:pPr>
    </w:p>
    <w:p w:rsidR="006344E8" w:rsidRDefault="006344E8" w:rsidP="006344E8">
      <w:pPr>
        <w:jc w:val="center"/>
        <w:rPr>
          <w:rFonts w:ascii="Arial" w:hAnsi="Arial"/>
          <w:lang w:val="en-US"/>
        </w:rPr>
      </w:pPr>
    </w:p>
    <w:p w:rsidR="006344E8" w:rsidRDefault="006344E8" w:rsidP="006344E8">
      <w:pPr>
        <w:jc w:val="center"/>
        <w:rPr>
          <w:rFonts w:ascii="Arial" w:hAnsi="Arial"/>
          <w:lang w:val="en-US"/>
        </w:rPr>
      </w:pPr>
    </w:p>
    <w:p w:rsidR="006344E8" w:rsidRDefault="006344E8" w:rsidP="006344E8">
      <w:pPr>
        <w:jc w:val="center"/>
        <w:rPr>
          <w:rFonts w:ascii="Arial" w:hAnsi="Arial"/>
          <w:lang w:val="en-US"/>
        </w:rPr>
      </w:pPr>
    </w:p>
    <w:p w:rsidR="006344E8" w:rsidRDefault="006344E8" w:rsidP="006344E8">
      <w:pPr>
        <w:jc w:val="center"/>
        <w:rPr>
          <w:rFonts w:ascii="Arial" w:hAnsi="Arial"/>
          <w:lang w:val="en-US"/>
        </w:rPr>
      </w:pPr>
    </w:p>
    <w:p w:rsidR="006344E8" w:rsidRDefault="006344E8" w:rsidP="006344E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610275" cy="8477250"/>
            <wp:effectExtent l="19050" t="0" r="9475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0E" w:rsidRDefault="00B4030E">
      <w:pPr>
        <w:rPr>
          <w:rFonts w:ascii="Arial" w:hAnsi="Arial"/>
          <w:lang w:val="en-US"/>
        </w:rPr>
      </w:pPr>
    </w:p>
    <w:p w:rsidR="002E634A" w:rsidRDefault="002E634A" w:rsidP="002E634A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415930" cy="82105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3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4A" w:rsidRDefault="002E634A" w:rsidP="002E634A">
      <w:pPr>
        <w:jc w:val="center"/>
        <w:rPr>
          <w:rFonts w:ascii="Arial" w:hAnsi="Arial"/>
          <w:lang w:val="en-US"/>
        </w:rPr>
      </w:pPr>
    </w:p>
    <w:p w:rsidR="002E634A" w:rsidRDefault="002E634A" w:rsidP="002E634A">
      <w:pPr>
        <w:jc w:val="center"/>
        <w:rPr>
          <w:rFonts w:ascii="Arial" w:hAnsi="Arial"/>
          <w:lang w:val="en-US"/>
        </w:rPr>
      </w:pPr>
    </w:p>
    <w:p w:rsidR="002E634A" w:rsidRDefault="002E634A" w:rsidP="002E634A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276850" cy="7952139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5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4A" w:rsidRDefault="002E634A" w:rsidP="002E634A">
      <w:pPr>
        <w:jc w:val="center"/>
        <w:rPr>
          <w:rFonts w:ascii="Arial" w:hAnsi="Arial"/>
          <w:lang w:val="en-US"/>
        </w:rPr>
      </w:pPr>
    </w:p>
    <w:p w:rsidR="002E634A" w:rsidRDefault="002E634A" w:rsidP="002E634A">
      <w:pPr>
        <w:jc w:val="center"/>
        <w:rPr>
          <w:rFonts w:ascii="Arial" w:hAnsi="Arial"/>
          <w:lang w:val="en-US"/>
        </w:rPr>
      </w:pPr>
    </w:p>
    <w:p w:rsidR="002E634A" w:rsidRDefault="002E634A" w:rsidP="002E634A">
      <w:pPr>
        <w:jc w:val="center"/>
        <w:rPr>
          <w:rFonts w:ascii="Arial" w:hAnsi="Arial"/>
          <w:lang w:val="en-US"/>
        </w:rPr>
      </w:pPr>
    </w:p>
    <w:p w:rsidR="002E634A" w:rsidRDefault="002E634A" w:rsidP="002E634A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886450" cy="8236467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3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0E" w:rsidRDefault="00B4030E">
      <w:pPr>
        <w:rPr>
          <w:rFonts w:ascii="Arial" w:hAnsi="Arial"/>
          <w:lang w:val="en-US"/>
        </w:rPr>
      </w:pPr>
    </w:p>
    <w:p w:rsidR="00097617" w:rsidRDefault="00097617">
      <w:pPr>
        <w:rPr>
          <w:rFonts w:ascii="Arial" w:hAnsi="Arial"/>
          <w:lang w:val="en-US"/>
        </w:rPr>
      </w:pPr>
    </w:p>
    <w:p w:rsidR="00097617" w:rsidRDefault="00097617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lastRenderedPageBreak/>
        <w:t>To help you deal with the structure of this story,</w:t>
      </w:r>
      <w:r>
        <w:rPr>
          <w:rFonts w:ascii="Arial" w:hAnsi="Arial"/>
          <w:lang w:val="en-US"/>
        </w:rPr>
        <w:t xml:space="preserve"> complete these sentences.</w:t>
      </w:r>
    </w:p>
    <w:p w:rsidR="00097617" w:rsidRDefault="00097617">
      <w:pPr>
        <w:rPr>
          <w:rFonts w:ascii="Arial" w:hAnsi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7617" w:rsidTr="00097617">
        <w:tc>
          <w:tcPr>
            <w:tcW w:w="4606" w:type="dxa"/>
          </w:tcPr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story is set in……..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boy’s name is……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girl’s name is …..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problem is…..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He gave her….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She gave him….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They met at…..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He told her about…..</w:t>
            </w:r>
          </w:p>
          <w:p w:rsid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She responded by…..</w:t>
            </w:r>
          </w:p>
          <w:p w:rsidR="00982ABF" w:rsidRDefault="00982ABF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They made love…..</w:t>
            </w:r>
          </w:p>
        </w:tc>
        <w:tc>
          <w:tcPr>
            <w:tcW w:w="4606" w:type="dxa"/>
          </w:tcPr>
          <w:p w:rsidR="00097617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consequences were:</w:t>
            </w:r>
          </w:p>
          <w:p w:rsidR="00982ABF" w:rsidRP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Default="00097617" w:rsidP="00097617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……………</w:t>
            </w:r>
          </w:p>
          <w:p w:rsidR="00982ABF" w:rsidRPr="00982ABF" w:rsidRDefault="00982ABF" w:rsidP="00982ABF">
            <w:pPr>
              <w:pStyle w:val="Paragraphedeliste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Default="00097617" w:rsidP="00097617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……………</w:t>
            </w:r>
          </w:p>
          <w:p w:rsidR="00982ABF" w:rsidRPr="00982ABF" w:rsidRDefault="00982ABF" w:rsidP="00982ABF">
            <w:pPr>
              <w:pStyle w:val="Paragraphedeliste"/>
              <w:rPr>
                <w:rFonts w:ascii="Arial" w:hAnsi="Arial"/>
                <w:szCs w:val="24"/>
                <w:lang w:val="en-US"/>
              </w:rPr>
            </w:pPr>
          </w:p>
          <w:p w:rsidR="00982ABF" w:rsidRPr="00982ABF" w:rsidRDefault="00982ABF" w:rsidP="00982ABF">
            <w:pPr>
              <w:pStyle w:val="Paragraphedeliste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The result of this was….</w:t>
            </w:r>
          </w:p>
          <w:p w:rsidR="00982ABF" w:rsidRP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Her world said….</w:t>
            </w:r>
          </w:p>
          <w:p w:rsidR="00982ABF" w:rsidRPr="00982ABF" w:rsidRDefault="00982ABF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97617" w:rsidRPr="00982ABF" w:rsidRDefault="00097617" w:rsidP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982ABF">
              <w:rPr>
                <w:rFonts w:ascii="Arial" w:hAnsi="Arial"/>
                <w:sz w:val="24"/>
                <w:szCs w:val="24"/>
                <w:lang w:val="en-US"/>
              </w:rPr>
              <w:t>His world said…..</w:t>
            </w:r>
          </w:p>
          <w:p w:rsidR="00097617" w:rsidRPr="00982ABF" w:rsidRDefault="00097617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:rsidR="00097617" w:rsidRDefault="00097617">
      <w:pPr>
        <w:rPr>
          <w:rFonts w:ascii="Arial" w:hAnsi="Arial"/>
          <w:sz w:val="20"/>
          <w:szCs w:val="20"/>
          <w:lang w:val="en-US"/>
        </w:rPr>
      </w:pPr>
    </w:p>
    <w:p w:rsidR="00097617" w:rsidRDefault="00097617">
      <w:pPr>
        <w:rPr>
          <w:rFonts w:ascii="Arial" w:hAnsi="Arial"/>
          <w:sz w:val="20"/>
          <w:szCs w:val="20"/>
          <w:lang w:val="en-US"/>
        </w:rPr>
      </w:pPr>
    </w:p>
    <w:p w:rsidR="00097617" w:rsidRDefault="00097617">
      <w:pPr>
        <w:rPr>
          <w:rFonts w:ascii="Arial" w:hAnsi="Arial"/>
          <w:szCs w:val="24"/>
          <w:lang w:val="en-US"/>
        </w:rPr>
      </w:pPr>
      <w:r w:rsidRPr="00097617">
        <w:rPr>
          <w:rFonts w:ascii="Arial" w:hAnsi="Arial"/>
          <w:b/>
          <w:szCs w:val="24"/>
          <w:lang w:val="en-US"/>
        </w:rPr>
        <w:t xml:space="preserve">Could the story have ended differently? </w:t>
      </w:r>
      <w:r w:rsidRPr="00097617">
        <w:rPr>
          <w:rFonts w:ascii="Arial" w:hAnsi="Arial"/>
          <w:szCs w:val="24"/>
          <w:lang w:val="en-US"/>
        </w:rPr>
        <w:t>Imagine</w:t>
      </w:r>
      <w:r>
        <w:rPr>
          <w:rFonts w:ascii="Arial" w:hAnsi="Arial"/>
          <w:szCs w:val="24"/>
          <w:lang w:val="en-US"/>
        </w:rPr>
        <w:t xml:space="preserve"> a different end, starting from</w:t>
      </w:r>
      <w:r w:rsidR="00982ABF">
        <w:rPr>
          <w:rFonts w:ascii="Arial" w:hAnsi="Arial"/>
          <w:szCs w:val="24"/>
          <w:lang w:val="en-US"/>
        </w:rPr>
        <w:t xml:space="preserve"> </w:t>
      </w:r>
      <w:r w:rsidR="00982ABF">
        <w:rPr>
          <w:rFonts w:ascii="Arial" w:hAnsi="Arial"/>
          <w:i/>
          <w:szCs w:val="24"/>
          <w:lang w:val="en-US"/>
        </w:rPr>
        <w:t>“Two days later…”</w:t>
      </w:r>
      <w:r w:rsidR="00982ABF">
        <w:rPr>
          <w:rFonts w:ascii="Arial" w:hAnsi="Arial"/>
          <w:szCs w:val="24"/>
          <w:lang w:val="en-US"/>
        </w:rPr>
        <w:t xml:space="preserve"> (p.5)</w:t>
      </w:r>
    </w:p>
    <w:p w:rsidR="00982ABF" w:rsidRDefault="00982ABF">
      <w:pPr>
        <w:rPr>
          <w:rFonts w:ascii="Arial" w:hAnsi="Arial"/>
          <w:szCs w:val="24"/>
          <w:lang w:val="en-US"/>
        </w:rPr>
      </w:pPr>
    </w:p>
    <w:p w:rsidR="00982ABF" w:rsidRPr="00982ABF" w:rsidRDefault="00982ABF">
      <w:pPr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Write your book report.</w:t>
      </w:r>
    </w:p>
    <w:p w:rsidR="00097617" w:rsidRDefault="00097617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B4030E" w:rsidRDefault="00B4030E">
      <w:pPr>
        <w:rPr>
          <w:rFonts w:ascii="Arial" w:hAnsi="Arial"/>
          <w:lang w:val="en-US"/>
        </w:rPr>
      </w:pPr>
    </w:p>
    <w:p w:rsidR="009F57CD" w:rsidRDefault="0013112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</w:t>
      </w:r>
    </w:p>
    <w:p w:rsidR="00B4030E" w:rsidRDefault="00B4030E">
      <w:pPr>
        <w:rPr>
          <w:rFonts w:ascii="Arial" w:hAnsi="Arial"/>
          <w:b/>
          <w:lang w:val="en-US"/>
        </w:rPr>
      </w:pPr>
    </w:p>
    <w:p w:rsidR="00584782" w:rsidRDefault="00584782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</w:t>
      </w:r>
    </w:p>
    <w:p w:rsidR="00131129" w:rsidRDefault="00131129">
      <w:pPr>
        <w:rPr>
          <w:rFonts w:ascii="Arial" w:hAnsi="Arial"/>
          <w:lang w:val="en-US"/>
        </w:rPr>
      </w:pPr>
    </w:p>
    <w:p w:rsidR="00131129" w:rsidRDefault="00131129">
      <w:pPr>
        <w:rPr>
          <w:rFonts w:ascii="Arial" w:hAnsi="Arial"/>
          <w:lang w:val="en-US"/>
        </w:rPr>
      </w:pPr>
    </w:p>
    <w:sectPr w:rsidR="00131129" w:rsidSect="006344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F5" w:rsidRDefault="00AE62F5" w:rsidP="009F57CD">
      <w:pPr>
        <w:spacing w:line="240" w:lineRule="auto"/>
      </w:pPr>
      <w:r>
        <w:separator/>
      </w:r>
    </w:p>
  </w:endnote>
  <w:endnote w:type="continuationSeparator" w:id="0">
    <w:p w:rsidR="00AE62F5" w:rsidRDefault="00AE62F5" w:rsidP="009F5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F5" w:rsidRDefault="00AE62F5" w:rsidP="009F57CD">
      <w:pPr>
        <w:spacing w:line="240" w:lineRule="auto"/>
      </w:pPr>
      <w:r>
        <w:separator/>
      </w:r>
    </w:p>
  </w:footnote>
  <w:footnote w:type="continuationSeparator" w:id="0">
    <w:p w:rsidR="00AE62F5" w:rsidRDefault="00AE62F5" w:rsidP="009F57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CD" w:rsidRDefault="009F57CD" w:rsidP="009F57CD">
    <w:pPr>
      <w:pStyle w:val="NormalWeb"/>
      <w:spacing w:after="0"/>
    </w:pPr>
    <w:r>
      <w:rPr>
        <w:rFonts w:ascii="Verdana" w:hAnsi="Verdana"/>
        <w:b/>
        <w:bCs/>
        <w:color w:val="808080"/>
        <w:sz w:val="20"/>
        <w:szCs w:val="20"/>
      </w:rPr>
      <w:t>Littérature étrangère en langue étrangère</w:t>
    </w:r>
    <w:r w:rsidR="00B4030E">
      <w:rPr>
        <w:rFonts w:ascii="Verdana" w:hAnsi="Verdana"/>
        <w:b/>
        <w:bCs/>
        <w:color w:val="808080"/>
        <w:sz w:val="20"/>
        <w:szCs w:val="20"/>
      </w:rPr>
      <w:tab/>
    </w:r>
    <w:r w:rsidR="00B4030E">
      <w:rPr>
        <w:rFonts w:ascii="Verdana" w:hAnsi="Verdana"/>
        <w:b/>
        <w:bCs/>
        <w:color w:val="808080"/>
        <w:sz w:val="20"/>
        <w:szCs w:val="20"/>
      </w:rPr>
      <w:tab/>
    </w:r>
    <w:r>
      <w:br/>
    </w:r>
    <w:r>
      <w:rPr>
        <w:rFonts w:ascii="Verdana" w:hAnsi="Verdana"/>
        <w:b/>
        <w:bCs/>
        <w:color w:val="808080"/>
        <w:sz w:val="20"/>
        <w:szCs w:val="20"/>
      </w:rPr>
      <w:t>&gt; La rencontre avec l'autre, l'amour, l'amitié</w:t>
    </w:r>
    <w:r w:rsidR="006344E8">
      <w:rPr>
        <w:rFonts w:ascii="Verdana" w:hAnsi="Verdana"/>
        <w:b/>
        <w:bCs/>
        <w:color w:val="808080"/>
        <w:sz w:val="20"/>
        <w:szCs w:val="20"/>
      </w:rPr>
      <w:tab/>
    </w:r>
    <w:r w:rsidR="006344E8">
      <w:rPr>
        <w:rFonts w:ascii="Verdana" w:hAnsi="Verdana"/>
        <w:b/>
        <w:bCs/>
        <w:color w:val="808080"/>
        <w:sz w:val="20"/>
        <w:szCs w:val="20"/>
      </w:rPr>
      <w:tab/>
    </w:r>
    <w:r w:rsidR="006344E8">
      <w:rPr>
        <w:rFonts w:ascii="Verdana" w:hAnsi="Verdana"/>
        <w:b/>
        <w:bCs/>
        <w:color w:val="808080"/>
        <w:sz w:val="20"/>
        <w:szCs w:val="20"/>
      </w:rPr>
      <w:tab/>
    </w:r>
    <w:r w:rsidR="006344E8">
      <w:rPr>
        <w:rFonts w:ascii="Verdana" w:hAnsi="Verdana"/>
        <w:b/>
        <w:bCs/>
        <w:color w:val="808080"/>
        <w:sz w:val="20"/>
        <w:szCs w:val="20"/>
      </w:rPr>
      <w:tab/>
    </w:r>
    <w:r w:rsidR="006344E8">
      <w:rPr>
        <w:rFonts w:ascii="Verdana" w:hAnsi="Verdana"/>
        <w:b/>
        <w:bCs/>
        <w:color w:val="808080"/>
        <w:sz w:val="20"/>
        <w:szCs w:val="20"/>
      </w:rPr>
      <w:tab/>
    </w:r>
    <w:r w:rsidR="006344E8">
      <w:rPr>
        <w:rFonts w:ascii="Verdana" w:hAnsi="Verdana"/>
        <w:b/>
        <w:bCs/>
        <w:color w:val="808080"/>
        <w:sz w:val="20"/>
        <w:szCs w:val="20"/>
      </w:rPr>
      <w:br/>
    </w:r>
    <w:r>
      <w:rPr>
        <w:rFonts w:ascii="Verdana" w:hAnsi="Verdana"/>
        <w:b/>
        <w:bCs/>
        <w:color w:val="808080"/>
        <w:sz w:val="20"/>
        <w:szCs w:val="20"/>
      </w:rPr>
      <w:t xml:space="preserve">&gt; </w:t>
    </w:r>
    <w:r>
      <w:rPr>
        <w:rFonts w:ascii="Verdana" w:hAnsi="Verdana"/>
        <w:b/>
        <w:bCs/>
        <w:iCs/>
        <w:color w:val="808080"/>
        <w:sz w:val="20"/>
        <w:szCs w:val="20"/>
      </w:rPr>
      <w:t>Lecture d’une œuvre</w:t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 w:rsidRPr="006344E8">
      <w:rPr>
        <w:rFonts w:ascii="Verdana" w:hAnsi="Verdana"/>
        <w:b/>
        <w:bCs/>
        <w:iCs/>
        <w:color w:val="808080"/>
        <w:sz w:val="20"/>
        <w:szCs w:val="20"/>
      </w:rPr>
      <w:fldChar w:fldCharType="begin"/>
    </w:r>
    <w:r w:rsidR="006344E8" w:rsidRPr="006344E8">
      <w:rPr>
        <w:rFonts w:ascii="Verdana" w:hAnsi="Verdana"/>
        <w:b/>
        <w:bCs/>
        <w:iCs/>
        <w:color w:val="808080"/>
        <w:sz w:val="20"/>
        <w:szCs w:val="20"/>
      </w:rPr>
      <w:instrText xml:space="preserve"> PAGE   \* MERGEFORMAT </w:instrText>
    </w:r>
    <w:r w:rsidR="006344E8" w:rsidRPr="006344E8">
      <w:rPr>
        <w:rFonts w:ascii="Verdana" w:hAnsi="Verdana"/>
        <w:b/>
        <w:bCs/>
        <w:iCs/>
        <w:color w:val="808080"/>
        <w:sz w:val="20"/>
        <w:szCs w:val="20"/>
      </w:rPr>
      <w:fldChar w:fldCharType="separate"/>
    </w:r>
    <w:r w:rsidR="00982ABF">
      <w:rPr>
        <w:rFonts w:ascii="Verdana" w:hAnsi="Verdana"/>
        <w:b/>
        <w:bCs/>
        <w:iCs/>
        <w:noProof/>
        <w:color w:val="808080"/>
        <w:sz w:val="20"/>
        <w:szCs w:val="20"/>
      </w:rPr>
      <w:t>7</w:t>
    </w:r>
    <w:r w:rsidR="006344E8" w:rsidRPr="006344E8">
      <w:rPr>
        <w:rFonts w:ascii="Verdana" w:hAnsi="Verdana"/>
        <w:b/>
        <w:bCs/>
        <w:iCs/>
        <w:color w:val="808080"/>
        <w:sz w:val="20"/>
        <w:szCs w:val="20"/>
      </w:rPr>
      <w:fldChar w:fldCharType="end"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  <w:r w:rsidR="006344E8">
      <w:rPr>
        <w:rFonts w:ascii="Verdana" w:hAnsi="Verdana"/>
        <w:b/>
        <w:bCs/>
        <w:iCs/>
        <w:color w:val="80808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F79"/>
    <w:multiLevelType w:val="hybridMultilevel"/>
    <w:tmpl w:val="BA6A2562"/>
    <w:lvl w:ilvl="0" w:tplc="BE44EC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A7A07"/>
    <w:multiLevelType w:val="hybridMultilevel"/>
    <w:tmpl w:val="9B324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CD"/>
    <w:rsid w:val="00097617"/>
    <w:rsid w:val="00131129"/>
    <w:rsid w:val="002214DD"/>
    <w:rsid w:val="002E634A"/>
    <w:rsid w:val="004F6D80"/>
    <w:rsid w:val="0056068E"/>
    <w:rsid w:val="00584782"/>
    <w:rsid w:val="006344E8"/>
    <w:rsid w:val="007D0402"/>
    <w:rsid w:val="0080150E"/>
    <w:rsid w:val="00982ABF"/>
    <w:rsid w:val="009F57CD"/>
    <w:rsid w:val="00A24E27"/>
    <w:rsid w:val="00AE62F5"/>
    <w:rsid w:val="00B4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27"/>
    <w:pPr>
      <w:spacing w:after="0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CD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57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7CD"/>
    <w:rPr>
      <w:rFonts w:ascii="Tahoma" w:hAnsi="Tahoma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57C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7CD"/>
    <w:rPr>
      <w:rFonts w:ascii="Tahoma" w:hAnsi="Tahoma"/>
      <w:sz w:val="24"/>
    </w:rPr>
  </w:style>
  <w:style w:type="paragraph" w:styleId="NormalWeb">
    <w:name w:val="Normal (Web)"/>
    <w:basedOn w:val="Normal"/>
    <w:uiPriority w:val="99"/>
    <w:unhideWhenUsed/>
    <w:rsid w:val="009F57CD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13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Ricard</dc:creator>
  <cp:lastModifiedBy>Caroline Ricard</cp:lastModifiedBy>
  <cp:revision>4</cp:revision>
  <cp:lastPrinted>2012-01-09T13:26:00Z</cp:lastPrinted>
  <dcterms:created xsi:type="dcterms:W3CDTF">2012-01-09T13:32:00Z</dcterms:created>
  <dcterms:modified xsi:type="dcterms:W3CDTF">2012-01-09T13:53:00Z</dcterms:modified>
</cp:coreProperties>
</file>